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3571"/>
        <w:tblW w:w="10627" w:type="dxa"/>
        <w:tblLook w:val="04A0" w:firstRow="1" w:lastRow="0" w:firstColumn="1" w:lastColumn="0" w:noHBand="0" w:noVBand="1"/>
      </w:tblPr>
      <w:tblGrid>
        <w:gridCol w:w="2129"/>
        <w:gridCol w:w="3382"/>
        <w:gridCol w:w="1541"/>
        <w:gridCol w:w="3575"/>
      </w:tblGrid>
      <w:tr w:rsidR="00A47B99" w:rsidRPr="006B5DB3" w:rsidTr="00A47B99">
        <w:trPr>
          <w:trHeight w:val="886"/>
        </w:trPr>
        <w:tc>
          <w:tcPr>
            <w:tcW w:w="2129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B5DB3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3382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  <w:r w:rsidRPr="006B5DB3">
              <w:rPr>
                <w:b/>
                <w:sz w:val="24"/>
                <w:szCs w:val="24"/>
              </w:rPr>
              <w:t xml:space="preserve"> D N I</w:t>
            </w:r>
          </w:p>
        </w:tc>
        <w:tc>
          <w:tcPr>
            <w:tcW w:w="3575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</w:p>
        </w:tc>
      </w:tr>
      <w:tr w:rsidR="00A47B99" w:rsidRPr="006B5DB3" w:rsidTr="00A47B99">
        <w:trPr>
          <w:trHeight w:val="836"/>
        </w:trPr>
        <w:tc>
          <w:tcPr>
            <w:tcW w:w="2129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  <w:r w:rsidRPr="006B5DB3">
              <w:rPr>
                <w:b/>
                <w:sz w:val="24"/>
                <w:szCs w:val="24"/>
              </w:rPr>
              <w:t>APELLIDO</w:t>
            </w:r>
          </w:p>
        </w:tc>
        <w:tc>
          <w:tcPr>
            <w:tcW w:w="3382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  <w:r w:rsidRPr="006B5DB3">
              <w:rPr>
                <w:b/>
                <w:sz w:val="24"/>
                <w:szCs w:val="24"/>
              </w:rPr>
              <w:t>TELEFONO</w:t>
            </w:r>
          </w:p>
        </w:tc>
        <w:tc>
          <w:tcPr>
            <w:tcW w:w="3575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</w:p>
        </w:tc>
      </w:tr>
      <w:tr w:rsidR="00A47B99" w:rsidRPr="006B5DB3" w:rsidTr="00A47B99">
        <w:trPr>
          <w:trHeight w:val="886"/>
        </w:trPr>
        <w:tc>
          <w:tcPr>
            <w:tcW w:w="2129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  <w:r w:rsidRPr="006B5DB3">
              <w:rPr>
                <w:b/>
                <w:sz w:val="24"/>
                <w:szCs w:val="24"/>
              </w:rPr>
              <w:t>APELLIDO</w:t>
            </w:r>
          </w:p>
        </w:tc>
        <w:tc>
          <w:tcPr>
            <w:tcW w:w="3382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  <w:r w:rsidRPr="006B5DB3">
              <w:rPr>
                <w:b/>
                <w:sz w:val="24"/>
                <w:szCs w:val="24"/>
              </w:rPr>
              <w:t>CIUDAD</w:t>
            </w:r>
          </w:p>
        </w:tc>
        <w:tc>
          <w:tcPr>
            <w:tcW w:w="3575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</w:p>
        </w:tc>
      </w:tr>
      <w:tr w:rsidR="00A47B99" w:rsidRPr="006B5DB3" w:rsidTr="00A47B99">
        <w:trPr>
          <w:trHeight w:val="836"/>
        </w:trPr>
        <w:tc>
          <w:tcPr>
            <w:tcW w:w="2129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  <w:r w:rsidRPr="006B5DB3">
              <w:rPr>
                <w:b/>
                <w:sz w:val="24"/>
                <w:szCs w:val="24"/>
              </w:rPr>
              <w:t>CORREO ELECTRONICO</w:t>
            </w:r>
          </w:p>
        </w:tc>
        <w:tc>
          <w:tcPr>
            <w:tcW w:w="3382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  <w:r w:rsidRPr="006B5DB3">
              <w:rPr>
                <w:b/>
                <w:sz w:val="24"/>
                <w:szCs w:val="24"/>
              </w:rPr>
              <w:t>FECHA NACIMIENTO</w:t>
            </w:r>
          </w:p>
        </w:tc>
        <w:tc>
          <w:tcPr>
            <w:tcW w:w="3575" w:type="dxa"/>
          </w:tcPr>
          <w:p w:rsidR="006B5DB3" w:rsidRPr="006B5DB3" w:rsidRDefault="006B5DB3" w:rsidP="00A47B99">
            <w:pPr>
              <w:rPr>
                <w:b/>
                <w:sz w:val="24"/>
                <w:szCs w:val="24"/>
              </w:rPr>
            </w:pPr>
          </w:p>
        </w:tc>
      </w:tr>
    </w:tbl>
    <w:p w:rsidR="001B016A" w:rsidRDefault="00A47B99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4400550</wp:posOffset>
                </wp:positionV>
                <wp:extent cx="6248400" cy="1404620"/>
                <wp:effectExtent l="0" t="0" r="19050" b="273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B99" w:rsidRPr="00D56B90" w:rsidRDefault="00A47B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6B9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REQUISITOS: </w:t>
                            </w:r>
                          </w:p>
                          <w:p w:rsidR="00A47B99" w:rsidRPr="00D56B90" w:rsidRDefault="00A47B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6B90">
                              <w:rPr>
                                <w:b/>
                                <w:sz w:val="28"/>
                                <w:szCs w:val="28"/>
                              </w:rPr>
                              <w:t>EDAD ENTRE  16  Y  65  AÑOS.</w:t>
                            </w:r>
                          </w:p>
                          <w:p w:rsidR="00A47B99" w:rsidRPr="00D56B90" w:rsidRDefault="00A47B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6B90">
                              <w:rPr>
                                <w:b/>
                                <w:sz w:val="28"/>
                                <w:szCs w:val="28"/>
                              </w:rPr>
                              <w:t>Este curso consta de clases teóricas y clases practicas</w:t>
                            </w:r>
                          </w:p>
                          <w:p w:rsidR="00D56B90" w:rsidRPr="00D56B90" w:rsidRDefault="00D56B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6B90">
                              <w:rPr>
                                <w:b/>
                                <w:sz w:val="28"/>
                                <w:szCs w:val="28"/>
                              </w:rPr>
                              <w:t>Tendrá como final un examen tipo test, de 25 preguntas.</w:t>
                            </w:r>
                          </w:p>
                          <w:p w:rsidR="00D56B90" w:rsidRDefault="00D56B90" w:rsidP="0058077E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6B90">
                              <w:rPr>
                                <w:b/>
                                <w:sz w:val="28"/>
                                <w:szCs w:val="28"/>
                              </w:rPr>
                              <w:t>También dispone de complementos, para varias actividades deportivas, incluidas en las especialidades deportivas existentes en la Federación Española de Actividades Subacuáticas (FEDAS) y reconocidas por la Confederación Mundial de Actividades Subacuáticas (CMAS)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56B90" w:rsidRDefault="00D56B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Las titulaciones corresponden al título de Arbitro Territorial.</w:t>
                            </w:r>
                          </w:p>
                          <w:p w:rsidR="00D56B90" w:rsidRPr="00D56B90" w:rsidRDefault="00D56B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Para poder optar al examen deberá haberse realizado por parte del alumnado el 80%</w:t>
                            </w:r>
                            <w:r w:rsidR="0058077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las clases.</w:t>
                            </w:r>
                            <w:r w:rsidRPr="00D56B9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56B90" w:rsidRPr="00A47B99" w:rsidRDefault="00D56B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.75pt;margin-top:346.5pt;width:49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">
                <v:textbox style="mso-fit-shape-to-text:t">
                  <w:txbxContent>
                    <w:p w:rsidR="00A47B99" w:rsidRPr="00D56B90" w:rsidRDefault="00A47B9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56B90">
                        <w:rPr>
                          <w:b/>
                          <w:sz w:val="28"/>
                          <w:szCs w:val="28"/>
                        </w:rPr>
                        <w:t xml:space="preserve">REQUISITOS: </w:t>
                      </w:r>
                    </w:p>
                    <w:p w:rsidR="00A47B99" w:rsidRPr="00D56B90" w:rsidRDefault="00A47B9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56B90">
                        <w:rPr>
                          <w:b/>
                          <w:sz w:val="28"/>
                          <w:szCs w:val="28"/>
                        </w:rPr>
                        <w:t xml:space="preserve">EDAD ENTRE  </w:t>
                      </w:r>
                      <w:proofErr w:type="gramStart"/>
                      <w:r w:rsidRPr="00D56B90">
                        <w:rPr>
                          <w:b/>
                          <w:sz w:val="28"/>
                          <w:szCs w:val="28"/>
                        </w:rPr>
                        <w:t>16  Y</w:t>
                      </w:r>
                      <w:proofErr w:type="gramEnd"/>
                      <w:r w:rsidRPr="00D56B90">
                        <w:rPr>
                          <w:b/>
                          <w:sz w:val="28"/>
                          <w:szCs w:val="28"/>
                        </w:rPr>
                        <w:t xml:space="preserve">  65  AÑOS.</w:t>
                      </w:r>
                    </w:p>
                    <w:p w:rsidR="00A47B99" w:rsidRPr="00D56B90" w:rsidRDefault="00A47B9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56B90">
                        <w:rPr>
                          <w:b/>
                          <w:sz w:val="28"/>
                          <w:szCs w:val="28"/>
                        </w:rPr>
                        <w:t>Este curso consta de clases teóricas y clases practicas</w:t>
                      </w:r>
                    </w:p>
                    <w:p w:rsidR="00D56B90" w:rsidRPr="00D56B90" w:rsidRDefault="00D56B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56B90">
                        <w:rPr>
                          <w:b/>
                          <w:sz w:val="28"/>
                          <w:szCs w:val="28"/>
                        </w:rPr>
                        <w:t>Tendrá como final un examen tipo test, de 25 preguntas.</w:t>
                      </w:r>
                    </w:p>
                    <w:p w:rsidR="00D56B90" w:rsidRDefault="00D56B90" w:rsidP="0058077E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D56B90">
                        <w:rPr>
                          <w:b/>
                          <w:sz w:val="28"/>
                          <w:szCs w:val="28"/>
                        </w:rPr>
                        <w:t>También dispone de complementos, para varias actividades deportivas, incluidas en las especialidades deportivas existentes en la Federación Española de Actividades Subacuáticas (FEDAS) y reconocidas por la Confederación Mundial de Actividades Subacuáticas (CMAS)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D56B90" w:rsidRDefault="00D56B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Las titulaciones corresponden al título de Arbitro Territorial.</w:t>
                      </w:r>
                    </w:p>
                    <w:p w:rsidR="00D56B90" w:rsidRPr="00D56B90" w:rsidRDefault="00D56B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Para poder optar al examen deberá haberse realizado por parte del alumnado el 80%</w:t>
                      </w:r>
                      <w:r w:rsidR="0058077E">
                        <w:rPr>
                          <w:b/>
                          <w:sz w:val="28"/>
                          <w:szCs w:val="28"/>
                        </w:rPr>
                        <w:t xml:space="preserve"> de las clases.</w:t>
                      </w:r>
                      <w:r w:rsidRPr="00D56B9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D56B90" w:rsidRPr="00A47B99" w:rsidRDefault="00D56B9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1397635</wp:posOffset>
                </wp:positionH>
                <wp:positionV relativeFrom="paragraph">
                  <wp:posOffset>752475</wp:posOffset>
                </wp:positionV>
                <wp:extent cx="5095875" cy="1404620"/>
                <wp:effectExtent l="0" t="0" r="28575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B99" w:rsidRPr="00A47B99" w:rsidRDefault="00A47B99" w:rsidP="00A47B9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47B99">
                              <w:rPr>
                                <w:b/>
                                <w:sz w:val="40"/>
                                <w:szCs w:val="40"/>
                              </w:rPr>
                              <w:t>CURSO DE ARBITRAS DE ACTIVIDADES SUBACUATICAS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7" type="#_x0000_t202" style="position:absolute;margin-left:110.05pt;margin-top:59.25pt;width:40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">
                <v:textbox style="mso-fit-shape-to-text:t">
                  <w:txbxContent>
                    <w:p w:rsidR="00A47B99" w:rsidRPr="00A47B99" w:rsidRDefault="00A47B99" w:rsidP="00A47B9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47B99">
                        <w:rPr>
                          <w:b/>
                          <w:sz w:val="40"/>
                          <w:szCs w:val="40"/>
                        </w:rPr>
                        <w:t>CURSO DE ARBITRAS DE ACTIVIDADES SUBACUATICAS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1389600" cy="12456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124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016A" w:rsidSect="006B5DB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93" w:rsidRDefault="006E5393" w:rsidP="0058077E">
      <w:pPr>
        <w:spacing w:after="0" w:line="240" w:lineRule="auto"/>
      </w:pPr>
      <w:r>
        <w:separator/>
      </w:r>
    </w:p>
  </w:endnote>
  <w:endnote w:type="continuationSeparator" w:id="0">
    <w:p w:rsidR="006E5393" w:rsidRDefault="006E5393" w:rsidP="0058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77E" w:rsidRDefault="0058077E">
    <w:pPr>
      <w:pStyle w:val="Piedepgina"/>
    </w:pPr>
  </w:p>
  <w:p w:rsidR="0058077E" w:rsidRPr="0058077E" w:rsidRDefault="0058077E">
    <w:pPr>
      <w:pStyle w:val="Piedepgina"/>
      <w:rPr>
        <w:sz w:val="28"/>
        <w:szCs w:val="28"/>
      </w:rPr>
    </w:pPr>
    <w:r w:rsidRPr="0058077E">
      <w:rPr>
        <w:sz w:val="28"/>
        <w:szCs w:val="28"/>
      </w:rPr>
      <w:t>COLEGIO DE ARBITROS DE LA FE.C.L.A.S., AVDA. GLORIA FUERTES Nº 35 47014 VALLADOLID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93" w:rsidRDefault="006E5393" w:rsidP="0058077E">
      <w:pPr>
        <w:spacing w:after="0" w:line="240" w:lineRule="auto"/>
      </w:pPr>
      <w:r>
        <w:separator/>
      </w:r>
    </w:p>
  </w:footnote>
  <w:footnote w:type="continuationSeparator" w:id="0">
    <w:p w:rsidR="006E5393" w:rsidRDefault="006E5393" w:rsidP="00580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B3"/>
    <w:rsid w:val="001B016A"/>
    <w:rsid w:val="0058077E"/>
    <w:rsid w:val="006B5DB3"/>
    <w:rsid w:val="006E5393"/>
    <w:rsid w:val="007B1119"/>
    <w:rsid w:val="00A47B99"/>
    <w:rsid w:val="00D465B2"/>
    <w:rsid w:val="00D5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77E"/>
  </w:style>
  <w:style w:type="paragraph" w:styleId="Piedepgina">
    <w:name w:val="footer"/>
    <w:basedOn w:val="Normal"/>
    <w:link w:val="PiedepginaCar"/>
    <w:uiPriority w:val="99"/>
    <w:unhideWhenUsed/>
    <w:rsid w:val="0058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77E"/>
  </w:style>
  <w:style w:type="paragraph" w:styleId="Piedepgina">
    <w:name w:val="footer"/>
    <w:basedOn w:val="Normal"/>
    <w:link w:val="PiedepginaCar"/>
    <w:uiPriority w:val="99"/>
    <w:unhideWhenUsed/>
    <w:rsid w:val="00580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8A6A-8232-4041-9DA5-A608FD3E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Desire</cp:lastModifiedBy>
  <cp:revision>2</cp:revision>
  <dcterms:created xsi:type="dcterms:W3CDTF">2023-11-29T19:33:00Z</dcterms:created>
  <dcterms:modified xsi:type="dcterms:W3CDTF">2023-11-29T19:33:00Z</dcterms:modified>
</cp:coreProperties>
</file>